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Cs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8B1603" w:rsidRPr="00C348B3" w:rsidTr="008B1603">
        <w:trPr>
          <w:trHeight w:val="182"/>
          <w:jc w:val="center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spacing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6"/>
                <w:szCs w:val="6"/>
              </w:rPr>
            </w:pPr>
          </w:p>
        </w:tc>
      </w:tr>
      <w:tr w:rsidR="008B1603" w:rsidRPr="00C348B3" w:rsidTr="008B1603">
        <w:trPr>
          <w:trHeight w:val="2655"/>
          <w:jc w:val="center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tabs>
                <w:tab w:val="right" w:leader="middleDot" w:pos="9070"/>
              </w:tabs>
              <w:wordWrap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</w:pPr>
            <w:proofErr w:type="gramStart"/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>제</w:t>
            </w:r>
            <w:r w:rsidRPr="00C348B3">
              <w:rPr>
                <w:rFonts w:asciiTheme="minorEastAsia" w:hAnsiTheme="minorEastAsia" w:cs="굴림" w:hint="eastAsia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</w:t>
            </w:r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안</w:t>
            </w:r>
            <w:proofErr w:type="gramEnd"/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</w:t>
            </w:r>
            <w:r w:rsidRPr="00C348B3">
              <w:rPr>
                <w:rFonts w:asciiTheme="minorEastAsia" w:hAnsiTheme="minorEastAsia" w:cs="굴림" w:hint="eastAsia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</w:t>
            </w:r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요 </w:t>
            </w:r>
            <w:r w:rsidRPr="00C348B3">
              <w:rPr>
                <w:rFonts w:asciiTheme="minorEastAsia" w:hAnsiTheme="minorEastAsia" w:cs="굴림" w:hint="eastAsia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</w:t>
            </w:r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청 </w:t>
            </w:r>
            <w:r w:rsidRPr="00C348B3">
              <w:rPr>
                <w:rFonts w:asciiTheme="minorEastAsia" w:hAnsiTheme="minorEastAsia" w:cs="굴림" w:hint="eastAsia"/>
                <w:b/>
                <w:color w:val="000000"/>
                <w:spacing w:val="-28"/>
                <w:kern w:val="0"/>
                <w:sz w:val="66"/>
                <w:szCs w:val="66"/>
              </w:rPr>
              <w:t xml:space="preserve"> </w:t>
            </w:r>
            <w:r w:rsidRPr="00C348B3">
              <w:rPr>
                <w:rFonts w:asciiTheme="minorEastAsia" w:hAnsiTheme="minorEastAsia" w:cs="굴림"/>
                <w:b/>
                <w:color w:val="000000"/>
                <w:spacing w:val="-28"/>
                <w:kern w:val="0"/>
                <w:sz w:val="66"/>
                <w:szCs w:val="66"/>
              </w:rPr>
              <w:t>서</w:t>
            </w:r>
          </w:p>
          <w:p w:rsidR="008B1603" w:rsidRPr="00C348B3" w:rsidRDefault="008B1603" w:rsidP="00D30B40">
            <w:pPr>
              <w:tabs>
                <w:tab w:val="right" w:leader="middleDot" w:pos="9070"/>
              </w:tabs>
              <w:wordWrap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10"/>
                <w:w w:val="95"/>
                <w:kern w:val="0"/>
                <w:sz w:val="56"/>
                <w:szCs w:val="56"/>
              </w:rPr>
            </w:pPr>
            <w:r w:rsidRPr="00C348B3">
              <w:rPr>
                <w:rFonts w:asciiTheme="minorEastAsia" w:hAnsiTheme="minorEastAsia" w:cs="굴림" w:hint="eastAsia"/>
                <w:bCs/>
                <w:color w:val="000000"/>
                <w:w w:val="90"/>
                <w:kern w:val="0"/>
                <w:sz w:val="40"/>
                <w:szCs w:val="56"/>
              </w:rPr>
              <w:t xml:space="preserve">- </w:t>
            </w:r>
            <w:r w:rsidR="007F1947">
              <w:rPr>
                <w:rFonts w:asciiTheme="minorEastAsia" w:hAnsiTheme="minorEastAsia" w:cs="굴림"/>
                <w:bCs/>
                <w:color w:val="000000"/>
                <w:w w:val="90"/>
                <w:kern w:val="0"/>
                <w:sz w:val="40"/>
                <w:szCs w:val="56"/>
              </w:rPr>
              <w:t xml:space="preserve">2023 </w:t>
            </w:r>
            <w:r w:rsidRPr="00C348B3">
              <w:rPr>
                <w:rFonts w:asciiTheme="minorEastAsia" w:hAnsiTheme="minorEastAsia" w:cs="굴림" w:hint="eastAsia"/>
                <w:bCs/>
                <w:color w:val="000000"/>
                <w:w w:val="90"/>
                <w:kern w:val="0"/>
                <w:sz w:val="40"/>
                <w:szCs w:val="56"/>
              </w:rPr>
              <w:t>~</w:t>
            </w:r>
            <w:r w:rsidR="007F1947">
              <w:rPr>
                <w:rFonts w:asciiTheme="minorEastAsia" w:hAnsiTheme="minorEastAsia" w:cs="굴림"/>
                <w:bCs/>
                <w:color w:val="000000"/>
                <w:w w:val="90"/>
                <w:kern w:val="0"/>
                <w:sz w:val="40"/>
                <w:szCs w:val="56"/>
              </w:rPr>
              <w:t xml:space="preserve"> 2025</w:t>
            </w:r>
            <w:r w:rsidRPr="00C348B3">
              <w:rPr>
                <w:rFonts w:asciiTheme="minorEastAsia" w:hAnsiTheme="minorEastAsia" w:cs="굴림" w:hint="eastAsia"/>
                <w:bCs/>
                <w:color w:val="000000"/>
                <w:w w:val="90"/>
                <w:kern w:val="0"/>
                <w:sz w:val="40"/>
                <w:szCs w:val="56"/>
              </w:rPr>
              <w:t xml:space="preserve"> </w:t>
            </w:r>
            <w:r w:rsidRPr="00C348B3">
              <w:rPr>
                <w:rFonts w:asciiTheme="minorEastAsia" w:hAnsiTheme="minorEastAsia" w:cs="굴림"/>
                <w:bCs/>
                <w:color w:val="000000"/>
                <w:spacing w:val="-10"/>
                <w:w w:val="90"/>
                <w:kern w:val="0"/>
                <w:sz w:val="40"/>
                <w:szCs w:val="56"/>
              </w:rPr>
              <w:t xml:space="preserve">사업연도 회계감사 </w:t>
            </w:r>
            <w:r w:rsidRPr="00C348B3">
              <w:rPr>
                <w:rFonts w:asciiTheme="minorEastAsia" w:hAnsiTheme="minorEastAsia" w:cs="굴림" w:hint="eastAsia"/>
                <w:bCs/>
                <w:color w:val="000000"/>
                <w:w w:val="90"/>
                <w:kern w:val="0"/>
                <w:sz w:val="40"/>
                <w:szCs w:val="56"/>
              </w:rPr>
              <w:t xml:space="preserve">- </w:t>
            </w:r>
          </w:p>
        </w:tc>
      </w:tr>
      <w:tr w:rsidR="008B1603" w:rsidRPr="00C348B3" w:rsidTr="008B1603">
        <w:trPr>
          <w:trHeight w:val="173"/>
          <w:jc w:val="center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spacing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  <w:p w:rsidR="008B1603" w:rsidRPr="00C348B3" w:rsidRDefault="008B1603" w:rsidP="008B1603">
            <w:pPr>
              <w:spacing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</w:tr>
    </w:tbl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/>
          <w:b/>
          <w:sz w:val="24"/>
        </w:rPr>
      </w:pPr>
    </w:p>
    <w:p w:rsidR="008B1603" w:rsidRPr="00C348B3" w:rsidRDefault="007F1947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  <w:r>
        <w:rPr>
          <w:rFonts w:asciiTheme="minorEastAsia" w:hAnsiTheme="minorEastAsia"/>
          <w:b/>
          <w:sz w:val="56"/>
          <w:szCs w:val="56"/>
        </w:rPr>
        <w:t>2022</w:t>
      </w:r>
      <w:r w:rsidR="008B1603" w:rsidRPr="00C348B3">
        <w:rPr>
          <w:rFonts w:asciiTheme="minorEastAsia" w:hAnsiTheme="minorEastAsia" w:hint="eastAsia"/>
          <w:b/>
          <w:sz w:val="56"/>
          <w:szCs w:val="56"/>
        </w:rPr>
        <w:t>.</w:t>
      </w:r>
      <w:r>
        <w:rPr>
          <w:rFonts w:asciiTheme="minorEastAsia" w:hAnsiTheme="minorEastAsia"/>
          <w:b/>
          <w:sz w:val="56"/>
          <w:szCs w:val="56"/>
        </w:rPr>
        <w:t>12</w:t>
      </w: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</w:p>
    <w:p w:rsidR="008B1603" w:rsidRPr="00C348B3" w:rsidRDefault="008B1603" w:rsidP="008B1603">
      <w:pPr>
        <w:wordWrap/>
        <w:spacing w:before="240" w:line="360" w:lineRule="exact"/>
        <w:jc w:val="center"/>
        <w:rPr>
          <w:rFonts w:asciiTheme="minorEastAsia" w:hAnsiTheme="minorEastAsia"/>
          <w:b/>
          <w:sz w:val="56"/>
          <w:szCs w:val="56"/>
        </w:rPr>
      </w:pPr>
      <w:r w:rsidRPr="00C348B3">
        <w:rPr>
          <w:rFonts w:asciiTheme="minorEastAsia" w:hAnsiTheme="minorEastAsia" w:hint="eastAsia"/>
          <w:b/>
          <w:sz w:val="56"/>
          <w:szCs w:val="56"/>
        </w:rPr>
        <w:t>주식회사</w:t>
      </w:r>
      <w:r w:rsidR="007F1947">
        <w:rPr>
          <w:rFonts w:asciiTheme="minorEastAsia" w:hAnsiTheme="minorEastAsia" w:hint="eastAsia"/>
          <w:b/>
          <w:sz w:val="56"/>
          <w:szCs w:val="56"/>
        </w:rPr>
        <w:t xml:space="preserve"> 케이프</w:t>
      </w:r>
    </w:p>
    <w:p w:rsidR="008B1603" w:rsidRPr="00C348B3" w:rsidRDefault="008B1603" w:rsidP="008B1603">
      <w:pPr>
        <w:wordWrap/>
        <w:spacing w:before="240" w:line="360" w:lineRule="exact"/>
        <w:rPr>
          <w:rFonts w:asciiTheme="minorEastAsia" w:hAnsiTheme="minorEastAsia"/>
          <w:b/>
          <w:sz w:val="24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/>
          <w:b/>
          <w:sz w:val="24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/>
          <w:b/>
          <w:sz w:val="24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/>
          <w:b/>
          <w:sz w:val="24"/>
        </w:rPr>
      </w:pPr>
    </w:p>
    <w:p w:rsidR="008B1603" w:rsidRPr="00C348B3" w:rsidRDefault="00B7443F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/>
          <w:bCs/>
          <w:noProof/>
          <w:kern w:val="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2705100" cy="506095"/>
                <wp:effectExtent l="0" t="0" r="0" b="8255"/>
                <wp:wrapSquare wrapText="bothSides"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506095"/>
                          <a:chOff x="5895" y="4575"/>
                          <a:chExt cx="4260" cy="797"/>
                        </a:xfrm>
                      </wpg:grpSpPr>
                      <wps:wsp>
                        <wps:cNvPr id="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95" y="4575"/>
                            <a:ext cx="840" cy="79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D47400">
                                <w:rPr>
                                  <w:rFonts w:hint="eastAsia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735" y="5372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65" y="4635"/>
                            <a:ext cx="339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D47400">
                                <w:rPr>
                                  <w:rFonts w:hint="eastAsia"/>
                                  <w:b/>
                                  <w:sz w:val="32"/>
                                </w:rPr>
                                <w:t>계약 일반사항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1.5pt;margin-top:-.3pt;width:213pt;height:39.85pt;z-index:251662336" coordorigin="5895,4575" coordsize="426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">
                <v:rect id="Rectangle 35" o:spid="_x0000_s1027" style="position:absolute;left:5895;top:4575;width:840;height: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" fillcolor="#002060" strokecolor="#002060" strokeweight="1.5pt">
                  <v:textbox style="mso-fit-shape-to-text:t">
                    <w:txbxContent>
                      <w:p w:rsidR="00A82D42" w:rsidRPr="00D47400" w:rsidRDefault="00A82D42" w:rsidP="008B1603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D47400">
                          <w:rPr>
                            <w:rFonts w:hint="eastAsia"/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8" type="#_x0000_t32" style="position:absolute;left:6735;top:5372;width:3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<v:rect id="Rectangle 37" o:spid="_x0000_s1029" style="position:absolute;left:6765;top:4635;width:339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" strokecolor="white [3212]">
                  <v:textbox>
                    <w:txbxContent>
                      <w:p w:rsidR="00A82D42" w:rsidRPr="00D47400" w:rsidRDefault="00A82D42" w:rsidP="008B1603">
                        <w:pPr>
                          <w:rPr>
                            <w:b/>
                            <w:sz w:val="32"/>
                          </w:rPr>
                        </w:pPr>
                        <w:r w:rsidRPr="00D47400">
                          <w:rPr>
                            <w:rFonts w:hint="eastAsia"/>
                            <w:b/>
                            <w:sz w:val="32"/>
                          </w:rPr>
                          <w:t>계약 일반사항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1. </w:t>
      </w:r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사업명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="006543C0">
        <w:rPr>
          <w:rFonts w:asciiTheme="minorEastAsia" w:hAnsiTheme="minorEastAsia" w:cs="굴림"/>
          <w:bCs/>
          <w:kern w:val="0"/>
          <w:szCs w:val="20"/>
        </w:rPr>
        <w:t>2023</w:t>
      </w:r>
      <w:r w:rsidR="006543C0">
        <w:rPr>
          <w:rFonts w:asciiTheme="minorEastAsia" w:hAnsiTheme="minorEastAsia" w:cs="굴림" w:hint="eastAsia"/>
          <w:bCs/>
          <w:kern w:val="0"/>
          <w:szCs w:val="20"/>
        </w:rPr>
        <w:t>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~ </w:t>
      </w:r>
      <w:r w:rsidR="006543C0">
        <w:rPr>
          <w:rFonts w:asciiTheme="minorEastAsia" w:hAnsiTheme="minorEastAsia" w:cs="굴림"/>
          <w:bCs/>
          <w:kern w:val="0"/>
          <w:szCs w:val="20"/>
        </w:rPr>
        <w:t>2025</w:t>
      </w:r>
      <w:r w:rsidR="006543C0">
        <w:rPr>
          <w:rFonts w:asciiTheme="minorEastAsia" w:hAnsiTheme="minorEastAsia" w:cs="굴림" w:hint="eastAsia"/>
          <w:bCs/>
          <w:kern w:val="0"/>
          <w:szCs w:val="20"/>
        </w:rPr>
        <w:t>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사업연도 회계감사인 선임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2. 사업목적</w:t>
      </w:r>
    </w:p>
    <w:p w:rsidR="008B1603" w:rsidRPr="00C348B3" w:rsidRDefault="008B1603" w:rsidP="008B1603">
      <w:pPr>
        <w:wordWrap/>
        <w:spacing w:line="360" w:lineRule="exact"/>
        <w:ind w:leftChars="142" w:left="284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「주식회사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등의 외부감사에 관한 법률(이하 “외부감사법”이라 한다)」에 따라 객관적이고 공정한 기준과 절차를 적용하여 ‘</w:t>
      </w:r>
      <w:r w:rsidR="00DB4AA6">
        <w:rPr>
          <w:rFonts w:asciiTheme="minorEastAsia" w:hAnsiTheme="minorEastAsia" w:cs="굴림"/>
          <w:bCs/>
          <w:kern w:val="0"/>
          <w:szCs w:val="20"/>
        </w:rPr>
        <w:t>2023</w:t>
      </w:r>
      <w:r w:rsidR="00DB4AA6">
        <w:rPr>
          <w:rFonts w:asciiTheme="minorEastAsia" w:hAnsiTheme="minorEastAsia" w:cs="굴림" w:hint="eastAsia"/>
          <w:bCs/>
          <w:kern w:val="0"/>
          <w:szCs w:val="20"/>
        </w:rPr>
        <w:t xml:space="preserve">년 </w:t>
      </w:r>
      <w:r w:rsidRPr="00C348B3">
        <w:rPr>
          <w:rFonts w:asciiTheme="minorEastAsia" w:hAnsiTheme="minorEastAsia" w:cs="굴림"/>
          <w:bCs/>
          <w:kern w:val="0"/>
          <w:szCs w:val="20"/>
        </w:rPr>
        <w:t>사업연도부터 ’</w:t>
      </w:r>
      <w:r w:rsidR="00DB4AA6">
        <w:rPr>
          <w:rFonts w:asciiTheme="minorEastAsia" w:hAnsiTheme="minorEastAsia" w:cs="굴림"/>
          <w:bCs/>
          <w:kern w:val="0"/>
          <w:szCs w:val="20"/>
        </w:rPr>
        <w:t>2025</w:t>
      </w:r>
      <w:r w:rsidR="00DB4AA6">
        <w:rPr>
          <w:rFonts w:asciiTheme="minorEastAsia" w:hAnsiTheme="minorEastAsia" w:cs="굴림" w:hint="eastAsia"/>
          <w:bCs/>
          <w:kern w:val="0"/>
          <w:szCs w:val="20"/>
        </w:rPr>
        <w:t xml:space="preserve">년 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사업연도까지 재무제표 및 연결재무제표 회계감사 및 내부회계관리제도 </w:t>
      </w:r>
      <w:r w:rsidR="006D67B1">
        <w:rPr>
          <w:rFonts w:asciiTheme="minorEastAsia" w:hAnsiTheme="minorEastAsia" w:cs="굴림" w:hint="eastAsia"/>
          <w:bCs/>
          <w:kern w:val="0"/>
          <w:szCs w:val="20"/>
        </w:rPr>
        <w:t>감사</w:t>
      </w:r>
      <w:bookmarkStart w:id="0" w:name="_GoBack"/>
      <w:bookmarkEnd w:id="0"/>
      <w:r w:rsidR="00D30B40">
        <w:rPr>
          <w:rFonts w:asciiTheme="minorEastAsia" w:hAnsiTheme="minorEastAsia" w:cs="굴림" w:hint="eastAsia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/>
          <w:bCs/>
          <w:kern w:val="0"/>
          <w:szCs w:val="20"/>
        </w:rPr>
        <w:t>업무를 수행할 회계법인의 선정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3. 업무범위</w:t>
      </w:r>
    </w:p>
    <w:p w:rsidR="008B1603" w:rsidRPr="00C348B3" w:rsidRDefault="008B1603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별도재무제표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IFRS 분·반기 별도재무제표 검토 및 기말 감사</w:t>
      </w:r>
    </w:p>
    <w:p w:rsidR="008B1603" w:rsidRPr="00C348B3" w:rsidRDefault="008B1603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연결재무제표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IFRS 분·반기 별도재무제표 검토 및 기말 감사</w:t>
      </w:r>
    </w:p>
    <w:p w:rsidR="008B1603" w:rsidRPr="00C348B3" w:rsidRDefault="008B1603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내부회계관리제도 </w:t>
      </w:r>
      <w:r w:rsidR="00535BE4">
        <w:rPr>
          <w:rFonts w:asciiTheme="minorEastAsia" w:hAnsiTheme="minorEastAsia" w:cs="굴림" w:hint="eastAsia"/>
          <w:bCs/>
          <w:kern w:val="0"/>
          <w:szCs w:val="20"/>
        </w:rPr>
        <w:t>감사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4. 신청기한 및 접수</w:t>
      </w:r>
    </w:p>
    <w:p w:rsidR="008B1603" w:rsidRPr="00C348B3" w:rsidRDefault="008B1603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신청기한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="00DB4AA6">
        <w:rPr>
          <w:rFonts w:asciiTheme="minorEastAsia" w:hAnsiTheme="minorEastAsia" w:cs="굴림"/>
          <w:bCs/>
          <w:kern w:val="0"/>
          <w:szCs w:val="20"/>
        </w:rPr>
        <w:t>202</w:t>
      </w:r>
      <w:r w:rsidR="00754265">
        <w:rPr>
          <w:rFonts w:asciiTheme="minorEastAsia" w:hAnsiTheme="minorEastAsia" w:cs="굴림"/>
          <w:bCs/>
          <w:kern w:val="0"/>
          <w:szCs w:val="20"/>
        </w:rPr>
        <w:t>3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년 </w:t>
      </w:r>
      <w:r w:rsidR="00DB4AA6">
        <w:rPr>
          <w:rFonts w:asciiTheme="minorEastAsia" w:hAnsiTheme="minorEastAsia" w:cs="굴림"/>
          <w:bCs/>
          <w:kern w:val="0"/>
          <w:szCs w:val="20"/>
        </w:rPr>
        <w:t>1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월 </w:t>
      </w:r>
      <w:r w:rsidR="00754265">
        <w:rPr>
          <w:rFonts w:asciiTheme="minorEastAsia" w:hAnsiTheme="minorEastAsia" w:cs="굴림"/>
          <w:bCs/>
          <w:kern w:val="0"/>
          <w:szCs w:val="20"/>
        </w:rPr>
        <w:t>5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일 </w:t>
      </w:r>
      <w:r w:rsidR="00DB4AA6">
        <w:rPr>
          <w:rFonts w:asciiTheme="minorEastAsia" w:hAnsiTheme="minorEastAsia" w:cs="굴림"/>
          <w:bCs/>
          <w:kern w:val="0"/>
          <w:szCs w:val="20"/>
        </w:rPr>
        <w:t>17</w:t>
      </w:r>
      <w:r w:rsidRPr="00C348B3">
        <w:rPr>
          <w:rFonts w:asciiTheme="minorEastAsia" w:hAnsiTheme="minorEastAsia" w:cs="굴림"/>
          <w:bCs/>
          <w:kern w:val="0"/>
          <w:szCs w:val="20"/>
        </w:rPr>
        <w:t>:</w:t>
      </w:r>
      <w:r w:rsidR="00DB4AA6">
        <w:rPr>
          <w:rFonts w:asciiTheme="minorEastAsia" w:hAnsiTheme="minorEastAsia" w:cs="굴림"/>
          <w:bCs/>
          <w:kern w:val="0"/>
          <w:szCs w:val="20"/>
        </w:rPr>
        <w:t>00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까지 제출</w:t>
      </w:r>
    </w:p>
    <w:p w:rsidR="008B1603" w:rsidRDefault="008B1603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proofErr w:type="spellStart"/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제출처</w:t>
      </w:r>
      <w:proofErr w:type="spell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="00DB4AA6">
        <w:rPr>
          <w:rFonts w:asciiTheme="minorEastAsia" w:hAnsiTheme="minorEastAsia" w:cs="굴림" w:hint="eastAsia"/>
          <w:bCs/>
          <w:kern w:val="0"/>
          <w:szCs w:val="20"/>
        </w:rPr>
        <w:t>회계팀</w:t>
      </w:r>
    </w:p>
    <w:p w:rsidR="00596721" w:rsidRDefault="00596721" w:rsidP="008B1603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B7443F" w:rsidP="00596721">
      <w:pPr>
        <w:wordWrap/>
        <w:spacing w:line="360" w:lineRule="exact"/>
        <w:ind w:firstLineChars="150" w:firstLine="300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/>
          <w:bCs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215265</wp:posOffset>
                </wp:positionV>
                <wp:extent cx="2990215" cy="506095"/>
                <wp:effectExtent l="0" t="0" r="635" b="8255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506095"/>
                          <a:chOff x="1501" y="7440"/>
                          <a:chExt cx="4709" cy="797"/>
                        </a:xfrm>
                      </wpg:grpSpPr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1" y="7440"/>
                            <a:ext cx="840" cy="79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341" y="8237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71" y="7500"/>
                            <a:ext cx="383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자격기준 및 선정방식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0" style="position:absolute;left:0;text-align:left;margin-left:1.55pt;margin-top:16.95pt;width:235.45pt;height:39.85pt;z-index:251663360" coordorigin="1501,7440" coordsize="470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">
                <v:rect id="Rectangle 39" o:spid="_x0000_s1031" style="position:absolute;left:1501;top:7440;width:840;height: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" fillcolor="#002060" strokecolor="#002060" strokeweight="1.5pt">
                  <v:textbox style="mso-fit-shape-to-text:t">
                    <w:txbxContent>
                      <w:p w:rsidR="00A82D42" w:rsidRPr="00D47400" w:rsidRDefault="00A82D42" w:rsidP="008B1603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shape id="AutoShape 40" o:spid="_x0000_s1032" type="#_x0000_t32" style="position:absolute;left:2341;top:8237;width:3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rect id="Rectangle 41" o:spid="_x0000_s1033" style="position:absolute;left:2371;top:7500;width:383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" strokecolor="white [3212]">
                  <v:textbox>
                    <w:txbxContent>
                      <w:p w:rsidR="00A82D42" w:rsidRPr="00D47400" w:rsidRDefault="00A82D42" w:rsidP="008B160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자격기준 및 선정방식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1.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입찰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참가자격</w:t>
      </w:r>
    </w:p>
    <w:p w:rsidR="008B1603" w:rsidRPr="00C348B3" w:rsidRDefault="008B1603" w:rsidP="008B1603">
      <w:pPr>
        <w:wordWrap/>
        <w:spacing w:line="360" w:lineRule="exact"/>
        <w:ind w:leftChars="142" w:left="284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동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입찰에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참가하는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업체는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아래의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자격을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모두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갖춘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자에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한함</w:t>
      </w:r>
      <w:r w:rsidRPr="00C348B3">
        <w:rPr>
          <w:rFonts w:asciiTheme="minorEastAsia" w:hAnsiTheme="minorEastAsia" w:cs="굴림"/>
          <w:bCs/>
          <w:kern w:val="0"/>
          <w:szCs w:val="20"/>
        </w:rPr>
        <w:t>.</w:t>
      </w:r>
    </w:p>
    <w:p w:rsidR="008B1603" w:rsidRPr="00C348B3" w:rsidRDefault="008B1603" w:rsidP="008B1603">
      <w:pPr>
        <w:wordWrap/>
        <w:spacing w:line="360" w:lineRule="exact"/>
        <w:ind w:leftChars="142" w:left="284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주식회사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등의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외부감사에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관한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법률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</w:t>
      </w:r>
      <w:r w:rsidRPr="00C348B3">
        <w:rPr>
          <w:rFonts w:asciiTheme="minorEastAsia" w:hAnsiTheme="minorEastAsia" w:cs="굴림"/>
          <w:bCs/>
          <w:kern w:val="0"/>
          <w:szCs w:val="20"/>
        </w:rPr>
        <w:t>9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조</w:t>
      </w:r>
      <w:r w:rsidRPr="00C348B3">
        <w:rPr>
          <w:rFonts w:asciiTheme="minorEastAsia" w:hAnsiTheme="minorEastAsia" w:cs="굴림"/>
          <w:bCs/>
          <w:kern w:val="0"/>
          <w:szCs w:val="20"/>
        </w:rPr>
        <w:t>2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따라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등록된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회계법인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2.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선정방식</w:t>
      </w:r>
    </w:p>
    <w:p w:rsidR="008B160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. </w:t>
      </w:r>
      <w:proofErr w:type="gramStart"/>
      <w:r w:rsidRPr="00C348B3">
        <w:rPr>
          <w:rFonts w:asciiTheme="minorEastAsia" w:hAnsiTheme="minorEastAsia" w:cs="굴림" w:hint="eastAsia"/>
          <w:bCs/>
          <w:kern w:val="0"/>
          <w:szCs w:val="20"/>
        </w:rPr>
        <w:t>입찰방식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: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제한경쟁입찰</w:t>
      </w:r>
    </w:p>
    <w:p w:rsidR="00A82D42" w:rsidRDefault="00A82D42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평가항목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및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배점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6"/>
        <w:gridCol w:w="2582"/>
        <w:gridCol w:w="826"/>
        <w:gridCol w:w="2707"/>
        <w:gridCol w:w="745"/>
      </w:tblGrid>
      <w:tr w:rsidR="008B1603" w:rsidRPr="00C348B3" w:rsidTr="00535BE4">
        <w:trPr>
          <w:trHeight w:val="22"/>
        </w:trPr>
        <w:tc>
          <w:tcPr>
            <w:tcW w:w="144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구 분</w:t>
            </w:r>
          </w:p>
        </w:tc>
        <w:tc>
          <w:tcPr>
            <w:tcW w:w="7586" w:type="dxa"/>
            <w:gridSpan w:val="5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  <w:vertAlign w:val="superscript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평가 항목 및 배정(100점)</w:t>
            </w:r>
          </w:p>
        </w:tc>
      </w:tr>
      <w:tr w:rsidR="008B1603" w:rsidRPr="00C348B3" w:rsidTr="00535BE4">
        <w:trPr>
          <w:trHeight w:val="205"/>
        </w:trPr>
        <w:tc>
          <w:tcPr>
            <w:tcW w:w="144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가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입찰가격</w:t>
            </w:r>
          </w:p>
        </w:tc>
        <w:tc>
          <w:tcPr>
            <w:tcW w:w="7586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10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81"/>
        </w:trPr>
        <w:tc>
          <w:tcPr>
            <w:tcW w:w="144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나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감사품질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90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MS Mincho" w:eastAsia="MS Mincho" w:hAnsi="MS Mincho" w:cs="MS Mincho" w:hint="eastAsia"/>
                <w:bCs/>
                <w:kern w:val="0"/>
                <w:szCs w:val="20"/>
              </w:rPr>
              <w:t>❶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감사업무수행팀의 역량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535BE4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35</w:t>
            </w:r>
            <w:r w:rsidR="008B1603"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감사담당자의 경험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15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4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감사담당자의 산업전문성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</w:t>
            </w:r>
            <w:r w:rsidR="00535BE4">
              <w:rPr>
                <w:rFonts w:asciiTheme="minorEastAsia" w:hAnsiTheme="minorEastAsia" w:cs="굴림"/>
                <w:bCs/>
                <w:kern w:val="0"/>
                <w:szCs w:val="20"/>
              </w:rPr>
              <w:t>0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10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파트너의 업무부담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1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매니저 및 </w:t>
            </w:r>
            <w:proofErr w:type="spellStart"/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스탭의</w:t>
            </w:r>
            <w:proofErr w:type="spellEnd"/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업무부담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535BE4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>4</w:t>
            </w:r>
            <w:r w:rsidR="008B1603"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1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징계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16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소 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E640BF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35</w:t>
            </w:r>
            <w:r w:rsidR="008B1603"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18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MS Mincho" w:eastAsia="MS Mincho" w:hAnsi="MS Mincho" w:cs="MS Mincho" w:hint="eastAsia"/>
                <w:bCs/>
                <w:kern w:val="0"/>
                <w:szCs w:val="20"/>
              </w:rPr>
              <w:t>❷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회계법인의 역량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535BE4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30</w:t>
            </w:r>
            <w:r w:rsidR="008B1603"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535BE4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직전사업년도</w:t>
            </w:r>
            <w:proofErr w:type="spellEnd"/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매출,</w:t>
            </w:r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회계사수</w:t>
            </w:r>
            <w:r w:rsidR="00E640BF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,</w:t>
            </w:r>
            <w:r w:rsidR="00E640BF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</w:t>
            </w:r>
            <w:r w:rsidR="00E640BF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손해배상 능력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10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535BE4" w:rsidRPr="00C348B3" w:rsidTr="00535BE4">
        <w:trPr>
          <w:trHeight w:val="18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left"/>
              <w:rPr>
                <w:rFonts w:ascii="MS Mincho" w:eastAsia="MS Mincho" w:hAnsi="MS Mincho" w:cs="MS Mincho"/>
                <w:bCs/>
                <w:kern w:val="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내부품질관리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BE4" w:rsidRPr="00C348B3" w:rsidRDefault="00535BE4" w:rsidP="00535BE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10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0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독립성 및 법규준수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5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과거 수행업무의 적정성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535BE4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>5</w:t>
            </w:r>
            <w:r w:rsidR="008B1603"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5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소 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E640BF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30</w:t>
            </w:r>
            <w:r w:rsidR="008B1603"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6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MS Mincho" w:eastAsia="MS Mincho" w:hAnsi="MS Mincho" w:cs="MS Mincho" w:hint="eastAsia"/>
                <w:bCs/>
                <w:kern w:val="0"/>
                <w:szCs w:val="20"/>
              </w:rPr>
              <w:t>❸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감사수행절차의 적정성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25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투입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인력 및 시간의 적정성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15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위험분야에 대한 감사계획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5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30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7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감사위원회와 커뮤니케이션</w:t>
            </w:r>
          </w:p>
        </w:tc>
        <w:tc>
          <w:tcPr>
            <w:tcW w:w="7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5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0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소 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25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</w:tr>
      <w:tr w:rsidR="008B1603" w:rsidRPr="00C348B3" w:rsidTr="00535BE4">
        <w:trPr>
          <w:trHeight w:val="222"/>
        </w:trPr>
        <w:tc>
          <w:tcPr>
            <w:tcW w:w="8281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총 계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가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+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나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100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점</w:t>
            </w: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다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선정방식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모집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공고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→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제안요청서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교부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→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접수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→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실시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→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협상적격자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순위결정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및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선정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→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협상에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의한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회계감사인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계약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선정기준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감사위원회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대면회의에서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제출된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기준으로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감사품질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평가점수가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배점</w:t>
      </w:r>
      <w:r w:rsidRPr="00C348B3">
        <w:rPr>
          <w:rFonts w:asciiTheme="minorEastAsia" w:hAnsiTheme="minorEastAsia" w:cs="굴림"/>
          <w:bCs/>
          <w:kern w:val="0"/>
          <w:szCs w:val="20"/>
        </w:rPr>
        <w:t>(90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점</w:t>
      </w:r>
      <w:r w:rsidRPr="00C348B3">
        <w:rPr>
          <w:rFonts w:asciiTheme="minorEastAsia" w:hAnsiTheme="minorEastAsia" w:cs="굴림"/>
          <w:bCs/>
          <w:kern w:val="0"/>
          <w:szCs w:val="20"/>
        </w:rPr>
        <w:t>)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85%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이상인자로서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,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감사품질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점수와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가격평가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점수를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합산한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종합평가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점수의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고득점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순에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따라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협상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B7443F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/>
          <w:bCs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177165</wp:posOffset>
                </wp:positionV>
                <wp:extent cx="2990215" cy="506095"/>
                <wp:effectExtent l="0" t="0" r="635" b="8255"/>
                <wp:wrapNone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506095"/>
                          <a:chOff x="1501" y="7440"/>
                          <a:chExt cx="4709" cy="797"/>
                        </a:xfrm>
                      </wpg:grpSpPr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01" y="7440"/>
                            <a:ext cx="840" cy="79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341" y="8237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71" y="7500"/>
                            <a:ext cx="383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제안서 작성 방법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4" style="position:absolute;left:0;text-align:left;margin-left:3.05pt;margin-top:13.95pt;width:235.45pt;height:39.85pt;z-index:251664384" coordorigin="1501,7440" coordsize="470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">
                <v:rect id="Rectangle 43" o:spid="_x0000_s1035" style="position:absolute;left:1501;top:7440;width:840;height: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" fillcolor="#002060" strokecolor="#002060" strokeweight="1.5pt">
                  <v:textbox style="mso-fit-shape-to-text:t">
                    <w:txbxContent>
                      <w:p w:rsidR="00A82D42" w:rsidRPr="00D47400" w:rsidRDefault="00A82D42" w:rsidP="008B1603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shape id="AutoShape 44" o:spid="_x0000_s1036" type="#_x0000_t32" style="position:absolute;left:2341;top:8237;width:3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<v:rect id="Rectangle 45" o:spid="_x0000_s1037" style="position:absolute;left:2371;top:7500;width:383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" strokecolor="white [3212]">
                  <v:textbox>
                    <w:txbxContent>
                      <w:p w:rsidR="00A82D42" w:rsidRPr="00D47400" w:rsidRDefault="00A82D42" w:rsidP="008B160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제안서 작성 방법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1. 제안서 목차</w:t>
      </w:r>
    </w:p>
    <w:p w:rsidR="008B1603" w:rsidRPr="00C348B3" w:rsidRDefault="00B7443F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/>
          <w:bCs/>
          <w:noProof/>
          <w:kern w:val="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149859</wp:posOffset>
                </wp:positionV>
                <wp:extent cx="5725795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3FAF" id="AutoShape 32" o:spid="_x0000_s1026" type="#_x0000_t32" style="position:absolute;left:0;text-align:left;margin-left:3.6pt;margin-top:11.8pt;width:45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WhIAIAAD0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" strokeweight="1.5pt"/>
            </w:pict>
          </mc:Fallback>
        </mc:AlternateContent>
      </w: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Ⅰ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/>
          <w:bCs/>
          <w:kern w:val="0"/>
          <w:szCs w:val="20"/>
        </w:rPr>
        <w:t>제안 개요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1. </w:t>
      </w:r>
      <w:r w:rsidRPr="00C348B3">
        <w:rPr>
          <w:rFonts w:asciiTheme="minorEastAsia" w:hAnsiTheme="minorEastAsia" w:cs="굴림"/>
          <w:bCs/>
          <w:kern w:val="0"/>
          <w:szCs w:val="20"/>
        </w:rPr>
        <w:t>제안의 목적 및 배경</w:t>
      </w: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Ⅱ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감사업무 수행팀의 역량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1.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감사업무 수행팀의 이력사항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2. </w:t>
      </w:r>
      <w:r w:rsidRPr="00C348B3">
        <w:rPr>
          <w:rFonts w:asciiTheme="minorEastAsia" w:hAnsiTheme="minorEastAsia" w:cs="굴림"/>
          <w:bCs/>
          <w:kern w:val="0"/>
          <w:szCs w:val="20"/>
        </w:rPr>
        <w:t>담당 파트너 이력사항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3. </w:t>
      </w:r>
      <w:r w:rsidRPr="00C348B3">
        <w:rPr>
          <w:rFonts w:asciiTheme="minorEastAsia" w:hAnsiTheme="minorEastAsia" w:cs="굴림"/>
          <w:bCs/>
          <w:kern w:val="0"/>
          <w:szCs w:val="20"/>
        </w:rPr>
        <w:t>담당 매니저 이력사항</w:t>
      </w: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Ⅲ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/>
          <w:bCs/>
          <w:kern w:val="0"/>
          <w:szCs w:val="20"/>
        </w:rPr>
        <w:t>회계법인의 역량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1. </w:t>
      </w:r>
      <w:r w:rsidRPr="00C348B3">
        <w:rPr>
          <w:rFonts w:asciiTheme="minorEastAsia" w:hAnsiTheme="minorEastAsia" w:cs="굴림"/>
          <w:bCs/>
          <w:kern w:val="0"/>
          <w:szCs w:val="20"/>
        </w:rPr>
        <w:t>내부품질관리 정책 및 절차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2. </w:t>
      </w:r>
      <w:r w:rsidRPr="00C348B3">
        <w:rPr>
          <w:rFonts w:asciiTheme="minorEastAsia" w:hAnsiTheme="minorEastAsia" w:cs="굴림"/>
          <w:bCs/>
          <w:kern w:val="0"/>
          <w:szCs w:val="20"/>
        </w:rPr>
        <w:t>품질관리인력의 비율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3. </w:t>
      </w:r>
      <w:r w:rsidRPr="00C348B3">
        <w:rPr>
          <w:rFonts w:asciiTheme="minorEastAsia" w:hAnsiTheme="minorEastAsia" w:cs="굴림"/>
          <w:bCs/>
          <w:kern w:val="0"/>
          <w:szCs w:val="20"/>
        </w:rPr>
        <w:t>품질관리감리 지적 건수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lastRenderedPageBreak/>
        <w:t xml:space="preserve">4. </w:t>
      </w:r>
      <w:r w:rsidRPr="00C348B3">
        <w:rPr>
          <w:rFonts w:asciiTheme="minorEastAsia" w:hAnsiTheme="minorEastAsia" w:cs="굴림"/>
          <w:bCs/>
          <w:kern w:val="0"/>
          <w:szCs w:val="20"/>
        </w:rPr>
        <w:t>독립성 준수를 위한 절차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5. </w:t>
      </w:r>
      <w:r w:rsidRPr="00C348B3">
        <w:rPr>
          <w:rFonts w:asciiTheme="minorEastAsia" w:hAnsiTheme="minorEastAsia" w:cs="굴림"/>
          <w:bCs/>
          <w:kern w:val="0"/>
          <w:szCs w:val="20"/>
        </w:rPr>
        <w:t>기타 법규 준수를 위한 절차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6. </w:t>
      </w:r>
      <w:r w:rsidRPr="00C348B3">
        <w:rPr>
          <w:rFonts w:asciiTheme="minorEastAsia" w:hAnsiTheme="minorEastAsia" w:cs="굴림"/>
          <w:bCs/>
          <w:kern w:val="0"/>
          <w:szCs w:val="20"/>
        </w:rPr>
        <w:t>감리지적비율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7. </w:t>
      </w:r>
      <w:r w:rsidRPr="00C348B3">
        <w:rPr>
          <w:rFonts w:asciiTheme="minorEastAsia" w:hAnsiTheme="minorEastAsia" w:cs="굴림"/>
          <w:bCs/>
          <w:kern w:val="0"/>
          <w:szCs w:val="20"/>
        </w:rPr>
        <w:t>재무제표</w:t>
      </w:r>
      <w:r w:rsidR="00DB4AA6">
        <w:rPr>
          <w:rFonts w:asciiTheme="minorEastAsia" w:hAnsiTheme="minorEastAsia" w:cs="굴림" w:hint="eastAsia"/>
          <w:bCs/>
          <w:kern w:val="0"/>
          <w:szCs w:val="20"/>
        </w:rPr>
        <w:t xml:space="preserve"> </w:t>
      </w:r>
      <w:proofErr w:type="spellStart"/>
      <w:r w:rsidRPr="00C348B3">
        <w:rPr>
          <w:rFonts w:asciiTheme="minorEastAsia" w:hAnsiTheme="minorEastAsia" w:cs="굴림"/>
          <w:bCs/>
          <w:kern w:val="0"/>
          <w:szCs w:val="20"/>
        </w:rPr>
        <w:t>재작성</w:t>
      </w:r>
      <w:proofErr w:type="spellEnd"/>
      <w:r w:rsidRPr="00C348B3">
        <w:rPr>
          <w:rFonts w:asciiTheme="minorEastAsia" w:hAnsiTheme="minorEastAsia" w:cs="굴림"/>
          <w:bCs/>
          <w:kern w:val="0"/>
          <w:szCs w:val="20"/>
        </w:rPr>
        <w:t xml:space="preserve"> 비율</w:t>
      </w:r>
    </w:p>
    <w:p w:rsidR="008B1603" w:rsidRPr="00C348B3" w:rsidRDefault="008B1603" w:rsidP="008B1603">
      <w:pPr>
        <w:wordWrap/>
        <w:spacing w:line="360" w:lineRule="exact"/>
        <w:ind w:leftChars="71" w:left="14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Ⅳ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감사수행절차의 적정성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1.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 투입 예상시간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2.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 위험분야</w:t>
      </w:r>
    </w:p>
    <w:p w:rsidR="008B1603" w:rsidRPr="00C348B3" w:rsidRDefault="008B1603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3. </w:t>
      </w:r>
      <w:r w:rsidRPr="00C348B3">
        <w:rPr>
          <w:rFonts w:asciiTheme="minorEastAsia" w:hAnsiTheme="minorEastAsia" w:cs="굴림"/>
          <w:bCs/>
          <w:kern w:val="0"/>
          <w:szCs w:val="20"/>
        </w:rPr>
        <w:t>위험분야에 대한 인력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, </w:t>
      </w:r>
      <w:r w:rsidRPr="00C348B3">
        <w:rPr>
          <w:rFonts w:asciiTheme="minorEastAsia" w:hAnsiTheme="minorEastAsia" w:cs="굴림"/>
          <w:bCs/>
          <w:kern w:val="0"/>
          <w:szCs w:val="20"/>
        </w:rPr>
        <w:t>시간 투입 계획</w:t>
      </w:r>
    </w:p>
    <w:p w:rsidR="008B1603" w:rsidRPr="00C348B3" w:rsidRDefault="00F61852" w:rsidP="008B1603">
      <w:pPr>
        <w:wordWrap/>
        <w:spacing w:line="360" w:lineRule="exact"/>
        <w:ind w:leftChars="231" w:left="46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4</w:t>
      </w:r>
      <w:r w:rsidR="008B1603"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="008B1603" w:rsidRPr="00C348B3">
        <w:rPr>
          <w:rFonts w:asciiTheme="minorEastAsia" w:hAnsiTheme="minorEastAsia" w:cs="굴림"/>
          <w:bCs/>
          <w:kern w:val="0"/>
          <w:szCs w:val="20"/>
        </w:rPr>
        <w:t>감사위원회와 커뮤니케이션 계획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Ⅴ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. </w:t>
      </w:r>
      <w:r w:rsidRPr="00C348B3">
        <w:rPr>
          <w:rFonts w:asciiTheme="minorEastAsia" w:hAnsiTheme="minorEastAsia" w:cs="굴림"/>
          <w:bCs/>
          <w:kern w:val="0"/>
          <w:szCs w:val="20"/>
        </w:rPr>
        <w:t>감사 보수</w:t>
      </w:r>
    </w:p>
    <w:p w:rsidR="008B1603" w:rsidRPr="00C348B3" w:rsidRDefault="00B7443F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/>
          <w:bCs/>
          <w:noProof/>
          <w:kern w:val="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158114</wp:posOffset>
                </wp:positionV>
                <wp:extent cx="5725795" cy="0"/>
                <wp:effectExtent l="0" t="0" r="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3198" id="AutoShape 33" o:spid="_x0000_s1026" type="#_x0000_t32" style="position:absolute;left:0;text-align:left;margin-left:1.55pt;margin-top:12.45pt;width:45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f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" strokeweight="1.5pt"/>
            </w:pict>
          </mc:Fallback>
        </mc:AlternateConten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>2. 제안서 작성요령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5142"/>
      </w:tblGrid>
      <w:tr w:rsidR="008B1603" w:rsidRPr="00C348B3" w:rsidTr="00F61852">
        <w:trPr>
          <w:trHeight w:val="463"/>
        </w:trPr>
        <w:tc>
          <w:tcPr>
            <w:tcW w:w="3909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작성항목</w:t>
            </w:r>
          </w:p>
        </w:tc>
        <w:tc>
          <w:tcPr>
            <w:tcW w:w="51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작성방법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double" w:sz="6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Ⅰ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제안 개요</w:t>
            </w:r>
          </w:p>
        </w:tc>
        <w:tc>
          <w:tcPr>
            <w:tcW w:w="5173" w:type="dxa"/>
            <w:tcBorders>
              <w:top w:val="double" w:sz="6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제안의 목적 및 배경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제안서의 목적 및 배경 등을 요약 기술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Ⅱ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감사업무 수행팀의 역량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감사업무 수행팀의 이력사항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서식 제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호 참조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담당 파트너 이력사항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서식 제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2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호 참조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3.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담당 매니저 이력사항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서식 제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호 참조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Ⅲ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회계법인의 역량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내부품질관리 정책 및 절차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회계법인의 품질관리정책과 절차 기술</w:t>
            </w:r>
          </w:p>
        </w:tc>
      </w:tr>
      <w:tr w:rsidR="008B1603" w:rsidRPr="00C348B3" w:rsidTr="00F61852">
        <w:trPr>
          <w:trHeight w:val="516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품질관리인력의 비율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품질관리부서의 인원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 w:val="28"/>
                <w:szCs w:val="20"/>
              </w:rPr>
              <w:t>÷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 w:val="32"/>
                <w:szCs w:val="20"/>
              </w:rPr>
              <w:t xml:space="preserve">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소속공인회계사수(수습포함)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3.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품질관리감리 지적 건수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최근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년간의 품질관리감리 지적 건수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4.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독립성 준수를 위한 절차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회계법인의 독립성 준수를 위한 절차 기술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5.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기타 법규 준수를 위한 절차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독립성 이외의 법규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(Anti-bribery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등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)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준수를 위한 절차 기술</w:t>
            </w:r>
          </w:p>
        </w:tc>
      </w:tr>
      <w:tr w:rsidR="008B1603" w:rsidRPr="00C348B3" w:rsidTr="00F61852">
        <w:trPr>
          <w:trHeight w:val="511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6.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감리지적비율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감리지적건수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 w:val="28"/>
                <w:szCs w:val="20"/>
              </w:rPr>
              <w:t xml:space="preserve">÷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재무제표감사건수</w:t>
            </w:r>
          </w:p>
        </w:tc>
      </w:tr>
      <w:tr w:rsidR="008B1603" w:rsidRPr="00C348B3" w:rsidTr="00F61852">
        <w:trPr>
          <w:trHeight w:val="516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7. </w:t>
            </w:r>
            <w:proofErr w:type="spellStart"/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재무제표재작성</w:t>
            </w:r>
            <w:proofErr w:type="spellEnd"/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 비율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proofErr w:type="spellStart"/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재무제표재작성건수</w:t>
            </w:r>
            <w:proofErr w:type="spellEnd"/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 w:val="28"/>
                <w:szCs w:val="20"/>
              </w:rPr>
              <w:t>÷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재무제표감사건수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Ⅳ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감사수행절차의 적정성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lastRenderedPageBreak/>
              <w:t xml:space="preserve">1.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 투입 예상시간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서식 제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4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호 참조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 위험분야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중요하게 왜곡 표시될 위험 또는 유의한 위험이 높은 분야 파악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ind w:leftChars="182" w:left="364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3.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위험분야에 대한 </w:t>
            </w:r>
            <w:proofErr w:type="gramStart"/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인력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,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시간</w:t>
            </w:r>
            <w:proofErr w:type="gramEnd"/>
          </w:p>
          <w:p w:rsidR="008B1603" w:rsidRPr="00C348B3" w:rsidRDefault="008B1603" w:rsidP="008B1603">
            <w:pPr>
              <w:wordWrap/>
              <w:spacing w:line="360" w:lineRule="exact"/>
              <w:ind w:leftChars="182" w:left="364" w:firstLineChars="100" w:firstLine="200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투입 계획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위험분야에 대응하기 위한 인력 및 시간 투입 계획</w:t>
            </w:r>
          </w:p>
        </w:tc>
      </w:tr>
      <w:tr w:rsidR="008B1603" w:rsidRPr="00C348B3" w:rsidTr="00F61852">
        <w:trPr>
          <w:trHeight w:val="410"/>
        </w:trPr>
        <w:tc>
          <w:tcPr>
            <w:tcW w:w="39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Ⅴ</w:t>
            </w:r>
            <w:r w:rsidRPr="00C348B3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. </w:t>
            </w:r>
            <w:r w:rsidRPr="00C348B3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감사 보수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제안 감사보수</w:t>
            </w: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3.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규격</w:t>
      </w:r>
    </w:p>
    <w:p w:rsidR="008B1603" w:rsidRPr="00C348B3" w:rsidRDefault="008B1603" w:rsidP="008B1603">
      <w:pPr>
        <w:wordWrap/>
        <w:spacing w:line="360" w:lineRule="exact"/>
        <w:ind w:leftChars="150" w:left="532" w:hangingChars="116" w:hanging="23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제출하는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별첨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양식을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참조하여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자유로이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작성하되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내용은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임의로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삭제할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수는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없으며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,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업체가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판단하여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추가할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내용은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추가할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있음</w:t>
      </w:r>
      <w:r w:rsidRPr="00C348B3">
        <w:rPr>
          <w:rFonts w:asciiTheme="minorEastAsia" w:hAnsiTheme="minorEastAsia" w:cs="굴림"/>
          <w:bCs/>
          <w:kern w:val="0"/>
          <w:szCs w:val="20"/>
        </w:rPr>
        <w:t>.</w:t>
      </w:r>
    </w:p>
    <w:p w:rsidR="008B1603" w:rsidRPr="00C348B3" w:rsidRDefault="008B1603" w:rsidP="008B1603">
      <w:pPr>
        <w:wordWrap/>
        <w:spacing w:line="360" w:lineRule="exact"/>
        <w:ind w:leftChars="150" w:left="532" w:hangingChars="116" w:hanging="23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내용은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명확한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용어를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사용해서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표현하며</w:t>
      </w:r>
      <w:r w:rsidRPr="00C348B3">
        <w:rPr>
          <w:rFonts w:asciiTheme="minorEastAsia" w:hAnsiTheme="minorEastAsia" w:cs="굴림"/>
          <w:bCs/>
          <w:kern w:val="0"/>
          <w:szCs w:val="20"/>
        </w:rPr>
        <w:t>, ~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제공할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수도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있다</w:t>
      </w:r>
      <w:r w:rsidRPr="00C348B3">
        <w:rPr>
          <w:rFonts w:asciiTheme="minorEastAsia" w:hAnsiTheme="minorEastAsia" w:cs="굴림"/>
          <w:bCs/>
          <w:kern w:val="0"/>
          <w:szCs w:val="20"/>
        </w:rPr>
        <w:t>, ~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이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가능하다</w:t>
      </w:r>
      <w:r w:rsidRPr="00C348B3">
        <w:rPr>
          <w:rFonts w:asciiTheme="minorEastAsia" w:hAnsiTheme="minorEastAsia" w:cs="굴림"/>
          <w:bCs/>
          <w:kern w:val="0"/>
          <w:szCs w:val="20"/>
        </w:rPr>
        <w:t>, ~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고려하고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있다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등과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같은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모호한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표현은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제안서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불가능한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것으로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간주한다</w:t>
      </w:r>
      <w:r w:rsidRPr="00C348B3">
        <w:rPr>
          <w:rFonts w:asciiTheme="minorEastAsia" w:hAnsiTheme="minorEastAsia" w:cs="굴림"/>
          <w:bCs/>
          <w:kern w:val="0"/>
          <w:szCs w:val="20"/>
        </w:rPr>
        <w:t>.</w:t>
      </w:r>
    </w:p>
    <w:p w:rsidR="008B1603" w:rsidRPr="00C348B3" w:rsidRDefault="008B1603" w:rsidP="008B1603">
      <w:pPr>
        <w:wordWrap/>
        <w:spacing w:line="360" w:lineRule="exact"/>
        <w:ind w:leftChars="150" w:left="532" w:hangingChars="116" w:hanging="23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제출된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서류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중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내용이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허위로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발견되거나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서류의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작성이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현저히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부실하여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객관적인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평가가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어렵다고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판단되는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경우에는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실격처리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할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있음</w:t>
      </w:r>
      <w:r w:rsidRPr="00C348B3">
        <w:rPr>
          <w:rFonts w:asciiTheme="minorEastAsia" w:hAnsiTheme="minorEastAsia" w:cs="굴림"/>
          <w:bCs/>
          <w:kern w:val="0"/>
          <w:szCs w:val="20"/>
        </w:rPr>
        <w:t>.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4.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기타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필요한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사항</w:t>
      </w:r>
    </w:p>
    <w:p w:rsidR="008B1603" w:rsidRPr="00C348B3" w:rsidRDefault="008B1603" w:rsidP="008B1603">
      <w:pPr>
        <w:wordWrap/>
        <w:spacing w:line="360" w:lineRule="exact"/>
        <w:ind w:leftChars="150" w:left="532" w:hangingChars="116" w:hanging="232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/>
          <w:bCs/>
          <w:kern w:val="0"/>
          <w:szCs w:val="20"/>
        </w:rPr>
        <w:t xml:space="preserve">- </w:t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rPr>
          <w:rFonts w:asciiTheme="minorEastAsia" w:hAnsiTheme="minorEastAsia"/>
        </w:rPr>
      </w:pPr>
      <w:r w:rsidRPr="00C348B3">
        <w:rPr>
          <w:rFonts w:asciiTheme="minorEastAsia" w:hAnsiTheme="minorEastAsia"/>
        </w:rPr>
        <w:br w:type="page"/>
      </w:r>
    </w:p>
    <w:p w:rsidR="008B1603" w:rsidRPr="00C348B3" w:rsidRDefault="00B7443F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990215" cy="506095"/>
                <wp:effectExtent l="0" t="0" r="635" b="825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506095"/>
                          <a:chOff x="1501" y="7440"/>
                          <a:chExt cx="4709" cy="797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01" y="7440"/>
                            <a:ext cx="840" cy="79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341" y="8237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71" y="7500"/>
                            <a:ext cx="383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42" w:rsidRPr="00D47400" w:rsidRDefault="00A82D42" w:rsidP="008B160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제안서 관련 서식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8" style="position:absolute;margin-left:1.5pt;margin-top:1.1pt;width:235.45pt;height:39.85pt;z-index:251665408" coordorigin="1501,7440" coordsize="470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">
                <v:rect id="Rectangle 47" o:spid="_x0000_s1039" style="position:absolute;left:1501;top:7440;width:840;height: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" fillcolor="#002060" strokecolor="#002060" strokeweight="1.5pt">
                  <v:textbox style="mso-fit-shape-to-text:t">
                    <w:txbxContent>
                      <w:p w:rsidR="00A82D42" w:rsidRPr="00D47400" w:rsidRDefault="00A82D42" w:rsidP="008B1603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shape id="AutoShape 48" o:spid="_x0000_s1040" type="#_x0000_t32" style="position:absolute;left:2341;top:8237;width:3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  <v:rect id="Rectangle 49" o:spid="_x0000_s1041" style="position:absolute;left:2371;top:7500;width:383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" strokecolor="white [3212]">
                  <v:textbox>
                    <w:txbxContent>
                      <w:p w:rsidR="00A82D42" w:rsidRPr="00D47400" w:rsidRDefault="00A82D42" w:rsidP="008B160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제안서 관련 서식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【서식</w:t>
      </w: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t>1】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감사업무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</w:t>
      </w:r>
      <w:proofErr w:type="spellStart"/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>수행팀</w:t>
      </w:r>
      <w:proofErr w:type="spellEnd"/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이력사항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916"/>
        <w:gridCol w:w="2737"/>
        <w:gridCol w:w="2579"/>
        <w:gridCol w:w="946"/>
      </w:tblGrid>
      <w:tr w:rsidR="008B1603" w:rsidRPr="00C348B3" w:rsidTr="008B1603">
        <w:trPr>
          <w:trHeight w:val="680"/>
        </w:trPr>
        <w:tc>
          <w:tcPr>
            <w:tcW w:w="85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이름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총 감사업무 수행기간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직전연도 근로시간 대비 감사투입시간 비율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직전연도 근로시간 대비 비지시즌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(1~3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월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)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투입시간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수습여부</w:t>
            </w: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파트너</w:t>
            </w:r>
          </w:p>
        </w:tc>
        <w:tc>
          <w:tcPr>
            <w:tcW w:w="19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X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개월</w:t>
            </w:r>
          </w:p>
        </w:tc>
        <w:tc>
          <w:tcPr>
            <w:tcW w:w="27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등록</w:t>
            </w: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매니저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등록</w:t>
            </w: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스텝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등록</w:t>
            </w: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스텝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수습</w:t>
            </w: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296"/>
        </w:trPr>
        <w:tc>
          <w:tcPr>
            <w:tcW w:w="85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br w:type="page"/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lastRenderedPageBreak/>
        <w:t>【서식</w:t>
      </w: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t>2</w:t>
      </w: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】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담당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파트너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이력사항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최근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년간 상장법인 감사회사 수</w:t>
            </w:r>
          </w:p>
        </w:tc>
      </w:tr>
      <w:tr w:rsidR="008B1603" w:rsidRPr="00C348B3" w:rsidTr="008B1603">
        <w:trPr>
          <w:trHeight w:val="120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90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3005"/>
              <w:gridCol w:w="3005"/>
            </w:tblGrid>
            <w:tr w:rsidR="008B1603" w:rsidRPr="00C348B3" w:rsidTr="008B1603">
              <w:trPr>
                <w:trHeight w:val="296"/>
              </w:trPr>
              <w:tc>
                <w:tcPr>
                  <w:tcW w:w="300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이상</w:t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천억원 이상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 xml:space="preserve"> 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미만</w:t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천억원 미만</w:t>
                  </w:r>
                </w:p>
              </w:tc>
            </w:tr>
            <w:tr w:rsidR="008B1603" w:rsidRPr="00C348B3" w:rsidTr="008B1603">
              <w:trPr>
                <w:trHeight w:val="296"/>
              </w:trPr>
              <w:tc>
                <w:tcPr>
                  <w:tcW w:w="300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 xml:space="preserve">X 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개사</w:t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</w:tr>
          </w:tbl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동종산업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누적 감사시간</w:t>
            </w: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X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시간</w:t>
            </w: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3.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동종산업 최근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년간 감사회사 수</w:t>
            </w:r>
          </w:p>
        </w:tc>
      </w:tr>
      <w:tr w:rsidR="008B1603" w:rsidRPr="00C348B3" w:rsidTr="008B1603">
        <w:trPr>
          <w:trHeight w:val="120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90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3009"/>
              <w:gridCol w:w="3010"/>
            </w:tblGrid>
            <w:tr w:rsidR="008B1603" w:rsidRPr="00C348B3" w:rsidTr="008B1603">
              <w:trPr>
                <w:trHeight w:val="296"/>
              </w:trPr>
              <w:tc>
                <w:tcPr>
                  <w:tcW w:w="3009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이상</w:t>
                  </w:r>
                </w:p>
              </w:tc>
              <w:tc>
                <w:tcPr>
                  <w:tcW w:w="3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천억원 이상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미만</w:t>
                  </w:r>
                </w:p>
              </w:tc>
              <w:tc>
                <w:tcPr>
                  <w:tcW w:w="3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천억원 미만</w:t>
                  </w:r>
                </w:p>
              </w:tc>
            </w:tr>
            <w:tr w:rsidR="008B1603" w:rsidRPr="00C348B3" w:rsidTr="008B1603">
              <w:trPr>
                <w:trHeight w:val="296"/>
              </w:trPr>
              <w:tc>
                <w:tcPr>
                  <w:tcW w:w="3009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 xml:space="preserve">X 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개사</w:t>
                  </w:r>
                </w:p>
              </w:tc>
              <w:tc>
                <w:tcPr>
                  <w:tcW w:w="3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</w:tr>
          </w:tbl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4.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최근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년간 담당파트너의 징계 건수</w:t>
            </w: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징계 사항을 구체적으로 기술</w:t>
            </w: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br w:type="page"/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lastRenderedPageBreak/>
        <w:t>【서식</w:t>
      </w: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t>3】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 w:val="30"/>
          <w:szCs w:val="3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담당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매니저 이력사항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동종산업 누적 감사시간</w:t>
            </w: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X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시간</w:t>
            </w:r>
          </w:p>
        </w:tc>
      </w:tr>
      <w:tr w:rsidR="008B1603" w:rsidRPr="00C348B3" w:rsidTr="008B1603">
        <w:trPr>
          <w:trHeight w:val="446"/>
        </w:trPr>
        <w:tc>
          <w:tcPr>
            <w:tcW w:w="91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동종산업 최근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3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년간 감사회사 수</w:t>
            </w:r>
          </w:p>
        </w:tc>
      </w:tr>
      <w:tr w:rsidR="008B1603" w:rsidRPr="00C348B3" w:rsidTr="008B1603">
        <w:trPr>
          <w:trHeight w:val="1206"/>
        </w:trPr>
        <w:tc>
          <w:tcPr>
            <w:tcW w:w="91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90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3009"/>
              <w:gridCol w:w="3010"/>
            </w:tblGrid>
            <w:tr w:rsidR="008B1603" w:rsidRPr="00C348B3" w:rsidTr="008B1603">
              <w:trPr>
                <w:trHeight w:val="296"/>
              </w:trPr>
              <w:tc>
                <w:tcPr>
                  <w:tcW w:w="3009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이상</w:t>
                  </w:r>
                </w:p>
              </w:tc>
              <w:tc>
                <w:tcPr>
                  <w:tcW w:w="3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천억원 이상</w:t>
                  </w:r>
                </w:p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2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조원 미만</w:t>
                  </w:r>
                </w:p>
              </w:tc>
              <w:tc>
                <w:tcPr>
                  <w:tcW w:w="3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 xml:space="preserve">연결 자산총액 </w:t>
                  </w: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>5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천억원 미만</w:t>
                  </w:r>
                </w:p>
              </w:tc>
            </w:tr>
            <w:tr w:rsidR="008B1603" w:rsidRPr="00C348B3" w:rsidTr="008B1603">
              <w:trPr>
                <w:trHeight w:val="296"/>
              </w:trPr>
              <w:tc>
                <w:tcPr>
                  <w:tcW w:w="3009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  <w:r w:rsidRPr="00C348B3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</w:rPr>
                    <w:t xml:space="preserve">X </w:t>
                  </w:r>
                  <w:r w:rsidRPr="00C348B3"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  <w:t>개사</w:t>
                  </w:r>
                </w:p>
              </w:tc>
              <w:tc>
                <w:tcPr>
                  <w:tcW w:w="3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B1603" w:rsidRPr="00C348B3" w:rsidRDefault="008B1603" w:rsidP="008B1603">
                  <w:pPr>
                    <w:wordWrap/>
                    <w:spacing w:line="360" w:lineRule="exact"/>
                    <w:jc w:val="center"/>
                    <w:rPr>
                      <w:rFonts w:asciiTheme="minorEastAsia" w:hAnsiTheme="minorEastAsia" w:cs="굴림"/>
                      <w:bCs/>
                      <w:kern w:val="0"/>
                      <w:szCs w:val="20"/>
                    </w:rPr>
                  </w:pPr>
                </w:p>
              </w:tc>
            </w:tr>
          </w:tbl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br w:type="page"/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lastRenderedPageBreak/>
        <w:t>【서식</w:t>
      </w: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t>4】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감사투입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예상시간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jc w:val="righ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(</w:t>
      </w:r>
      <w:r w:rsidRPr="00C348B3">
        <w:rPr>
          <w:rFonts w:asciiTheme="minorEastAsia" w:hAnsiTheme="minorEastAsia" w:cs="굴림"/>
          <w:bCs/>
          <w:kern w:val="0"/>
          <w:szCs w:val="20"/>
        </w:rPr>
        <w:t>단위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 xml:space="preserve">: </w:t>
      </w:r>
      <w:r w:rsidRPr="00C348B3">
        <w:rPr>
          <w:rFonts w:asciiTheme="minorEastAsia" w:hAnsiTheme="minorEastAsia" w:cs="굴림"/>
          <w:bCs/>
          <w:kern w:val="0"/>
          <w:szCs w:val="20"/>
        </w:rPr>
        <w:t>시간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, %)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83"/>
        <w:gridCol w:w="814"/>
        <w:gridCol w:w="782"/>
        <w:gridCol w:w="782"/>
        <w:gridCol w:w="782"/>
        <w:gridCol w:w="782"/>
        <w:gridCol w:w="1836"/>
        <w:gridCol w:w="782"/>
        <w:gridCol w:w="782"/>
      </w:tblGrid>
      <w:tr w:rsidR="008B1603" w:rsidRPr="00C348B3" w:rsidTr="008B1603">
        <w:trPr>
          <w:trHeight w:val="856"/>
        </w:trPr>
        <w:tc>
          <w:tcPr>
            <w:tcW w:w="80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구 분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</w:t>
            </w:r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계획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A20D0A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분</w:t>
            </w:r>
            <w:r>
              <w:rPr>
                <w:rFonts w:ascii="함초롬바탕" w:eastAsia="함초롬바탕" w:hAnsi="함초롬바탕" w:cs="함초롬바탕" w:hint="eastAsia"/>
                <w:bCs/>
                <w:kern w:val="0"/>
                <w:szCs w:val="20"/>
              </w:rPr>
              <w:t>⋅</w:t>
            </w:r>
            <w:r w:rsidR="008B1603"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반기</w:t>
            </w:r>
            <w:proofErr w:type="spellEnd"/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검토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중간</w:t>
            </w:r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재고</w:t>
            </w:r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실사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기말</w:t>
            </w:r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</w:t>
            </w:r>
          </w:p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종결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내부회계검토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)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합계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비율</w:t>
            </w:r>
          </w:p>
        </w:tc>
      </w:tr>
      <w:tr w:rsidR="008B1603" w:rsidRPr="00C348B3" w:rsidTr="008B1603">
        <w:trPr>
          <w:trHeight w:val="370"/>
        </w:trPr>
        <w:tc>
          <w:tcPr>
            <w:tcW w:w="806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파트너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70"/>
        </w:trPr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매니저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70"/>
        </w:trPr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스텝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70"/>
        </w:trPr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합계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70"/>
        </w:trPr>
        <w:tc>
          <w:tcPr>
            <w:tcW w:w="80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비율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※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외부전문가 등 기타 투입 시간이 필요할 경우 별도항목으로 추가하여 표시함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※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상기투입시간이 표준감사시간에 근거할 경우 세부적인 산정근거 등 관련자료도 함께 제출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br w:type="page"/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lastRenderedPageBreak/>
        <w:t>[별지1]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감사인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선임관련 준수 사항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B1603" w:rsidRPr="00C348B3" w:rsidTr="008B1603">
        <w:trPr>
          <w:trHeight w:val="369"/>
        </w:trPr>
        <w:tc>
          <w:tcPr>
            <w:tcW w:w="908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1.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 보수</w:t>
            </w:r>
          </w:p>
        </w:tc>
      </w:tr>
      <w:tr w:rsidR="008B1603" w:rsidRPr="00C348B3" w:rsidTr="008B1603">
        <w:trPr>
          <w:trHeight w:val="389"/>
        </w:trPr>
        <w:tc>
          <w:tcPr>
            <w:tcW w:w="908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예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)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최소 연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X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억원 이상</w:t>
            </w:r>
          </w:p>
        </w:tc>
      </w:tr>
      <w:tr w:rsidR="008B1603" w:rsidRPr="00C348B3" w:rsidTr="008B1603">
        <w:trPr>
          <w:trHeight w:val="369"/>
        </w:trPr>
        <w:tc>
          <w:tcPr>
            <w:tcW w:w="908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2.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 시간</w:t>
            </w:r>
          </w:p>
        </w:tc>
      </w:tr>
      <w:tr w:rsidR="008B1603" w:rsidRPr="00C348B3" w:rsidTr="008B1603">
        <w:trPr>
          <w:trHeight w:val="389"/>
        </w:trPr>
        <w:tc>
          <w:tcPr>
            <w:tcW w:w="908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예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)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최소 연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X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시간 이상</w:t>
            </w:r>
          </w:p>
        </w:tc>
      </w:tr>
      <w:tr w:rsidR="008B1603" w:rsidRPr="00C348B3" w:rsidTr="008B1603">
        <w:trPr>
          <w:trHeight w:val="369"/>
        </w:trPr>
        <w:tc>
          <w:tcPr>
            <w:tcW w:w="908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3.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감사에 필요한 인력에 관한 사항</w:t>
            </w:r>
          </w:p>
        </w:tc>
      </w:tr>
      <w:tr w:rsidR="008B1603" w:rsidRPr="00C348B3" w:rsidTr="008B1603">
        <w:trPr>
          <w:trHeight w:val="389"/>
        </w:trPr>
        <w:tc>
          <w:tcPr>
            <w:tcW w:w="908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예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)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최소 파트너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인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,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매니저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1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인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,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스텝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2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인 필드 업무 투입</w:t>
            </w: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  <w:r w:rsidRPr="00C348B3">
        <w:rPr>
          <w:rFonts w:asciiTheme="minorEastAsia" w:hAnsiTheme="minorEastAsia" w:cs="굴림" w:hint="eastAsia"/>
          <w:bCs/>
          <w:kern w:val="0"/>
          <w:szCs w:val="20"/>
        </w:rPr>
        <w:t>※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상기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proofErr w:type="gramStart"/>
      <w:r w:rsidRPr="00C348B3">
        <w:rPr>
          <w:rFonts w:asciiTheme="minorEastAsia" w:hAnsiTheme="minorEastAsia" w:cs="굴림"/>
          <w:bCs/>
          <w:kern w:val="0"/>
          <w:szCs w:val="20"/>
        </w:rPr>
        <w:t>1.~</w:t>
      </w:r>
      <w:proofErr w:type="gramEnd"/>
      <w:r w:rsidRPr="00C348B3">
        <w:rPr>
          <w:rFonts w:asciiTheme="minorEastAsia" w:hAnsiTheme="minorEastAsia" w:cs="굴림"/>
          <w:bCs/>
          <w:kern w:val="0"/>
          <w:szCs w:val="20"/>
        </w:rPr>
        <w:t>3.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내용은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감사위원회에서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회사의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감사인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선임을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위한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보수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,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시간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및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인력에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관한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최소한의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사항을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사전에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마련하기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위한</w:t>
      </w:r>
      <w:r w:rsidRPr="00C348B3">
        <w:rPr>
          <w:rFonts w:asciiTheme="minorEastAsia" w:hAnsiTheme="minorEastAsia" w:cs="굴림"/>
          <w:bCs/>
          <w:kern w:val="0"/>
          <w:szCs w:val="2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Cs w:val="20"/>
        </w:rPr>
        <w:t>것임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br w:type="page"/>
      </w: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lastRenderedPageBreak/>
        <w:t>[</w:t>
      </w:r>
      <w:r w:rsidRPr="00C348B3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별지</w:t>
      </w:r>
      <w:r w:rsidRPr="00C348B3">
        <w:rPr>
          <w:rFonts w:asciiTheme="minorEastAsia" w:hAnsiTheme="minorEastAsia" w:cs="굴림"/>
          <w:b/>
          <w:bCs/>
          <w:kern w:val="0"/>
          <w:sz w:val="24"/>
          <w:szCs w:val="24"/>
        </w:rPr>
        <w:t>2]</w:t>
      </w:r>
    </w:p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 w:val="30"/>
          <w:szCs w:val="30"/>
        </w:rPr>
      </w:pP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감사인후보</w:t>
      </w:r>
      <w:r w:rsidRPr="00C348B3">
        <w:rPr>
          <w:rFonts w:asciiTheme="minorEastAsia" w:hAnsiTheme="minorEastAsia" w:cs="굴림"/>
          <w:bCs/>
          <w:kern w:val="0"/>
          <w:sz w:val="30"/>
          <w:szCs w:val="30"/>
        </w:rPr>
        <w:t xml:space="preserve"> </w:t>
      </w:r>
      <w:r w:rsidRPr="00C348B3">
        <w:rPr>
          <w:rFonts w:asciiTheme="minorEastAsia" w:hAnsiTheme="minorEastAsia" w:cs="굴림" w:hint="eastAsia"/>
          <w:bCs/>
          <w:kern w:val="0"/>
          <w:sz w:val="30"/>
          <w:szCs w:val="30"/>
        </w:rPr>
        <w:t>평가표</w:t>
      </w:r>
    </w:p>
    <w:p w:rsidR="008B1603" w:rsidRPr="00C348B3" w:rsidRDefault="008B1603" w:rsidP="008B1603">
      <w:pPr>
        <w:wordWrap/>
        <w:spacing w:line="360" w:lineRule="exact"/>
        <w:jc w:val="center"/>
        <w:rPr>
          <w:rFonts w:asciiTheme="minorEastAsia" w:hAnsiTheme="minorEastAsia" w:cs="굴림"/>
          <w:bCs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280"/>
        <w:gridCol w:w="6"/>
        <w:gridCol w:w="804"/>
        <w:gridCol w:w="567"/>
        <w:gridCol w:w="176"/>
        <w:gridCol w:w="389"/>
        <w:gridCol w:w="565"/>
        <w:gridCol w:w="565"/>
        <w:gridCol w:w="705"/>
        <w:gridCol w:w="823"/>
      </w:tblGrid>
      <w:tr w:rsidR="008B1603" w:rsidRPr="00C348B3" w:rsidTr="008B1603">
        <w:trPr>
          <w:trHeight w:val="599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사업자명</w:t>
            </w:r>
          </w:p>
        </w:tc>
        <w:tc>
          <w:tcPr>
            <w:tcW w:w="23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righ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proofErr w:type="gramStart"/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평가일자 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:</w:t>
            </w:r>
            <w:proofErr w:type="gramEnd"/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20 . . .</w:t>
            </w:r>
          </w:p>
        </w:tc>
      </w:tr>
      <w:tr w:rsidR="008B1603" w:rsidRPr="00C348B3" w:rsidTr="008B1603">
        <w:trPr>
          <w:trHeight w:val="599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평가점수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평가위원</w:t>
            </w:r>
          </w:p>
        </w:tc>
        <w:tc>
          <w:tcPr>
            <w:tcW w:w="30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jc w:val="righ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(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서명</w:t>
            </w: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)</w:t>
            </w:r>
          </w:p>
        </w:tc>
      </w:tr>
      <w:tr w:rsidR="008B1603" w:rsidRPr="00C348B3" w:rsidTr="008B1603">
        <w:trPr>
          <w:trHeight w:val="472"/>
        </w:trPr>
        <w:tc>
          <w:tcPr>
            <w:tcW w:w="445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평 가 항 목</w:t>
            </w:r>
          </w:p>
        </w:tc>
        <w:tc>
          <w:tcPr>
            <w:tcW w:w="8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배점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매우</w:t>
            </w:r>
          </w:p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우수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우수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보통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미흡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매우</w:t>
            </w:r>
          </w:p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미흡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327118">
            <w:pPr>
              <w:wordWrap/>
              <w:spacing w:line="360" w:lineRule="exact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평 점</w:t>
            </w:r>
          </w:p>
        </w:tc>
      </w:tr>
      <w:tr w:rsidR="008B1603" w:rsidRPr="00C348B3" w:rsidTr="008B1603">
        <w:trPr>
          <w:trHeight w:val="29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맑은 고딕" w:eastAsia="맑은 고딕" w:hAnsi="맑은 고딕" w:cs="맑은 고딕" w:hint="eastAsia"/>
                <w:bCs/>
                <w:kern w:val="0"/>
                <w:szCs w:val="20"/>
              </w:rPr>
              <w:t>󰊱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감사업무 수행팀의 역량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- </w:t>
            </w:r>
            <w:proofErr w:type="spellStart"/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감사팀원의</w:t>
            </w:r>
            <w:proofErr w:type="spellEnd"/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평균 감사업무 수행기간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………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맑은 고딕" w:eastAsia="맑은 고딕" w:hAnsi="맑은 고딕" w:cs="맑은 고딕" w:hint="eastAsia"/>
                <w:bCs/>
                <w:kern w:val="0"/>
                <w:szCs w:val="20"/>
              </w:rPr>
              <w:t>󰊲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회계법인의 역량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-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내부품질관리 정책 및 절차의 적정성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………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="맑은 고딕" w:eastAsia="맑은 고딕" w:hAnsi="맑은 고딕" w:cs="맑은 고딕" w:hint="eastAsia"/>
                <w:bCs/>
                <w:kern w:val="0"/>
                <w:szCs w:val="20"/>
              </w:rPr>
              <w:t>󰊳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감사수행절차의 적정성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- </w:t>
            </w: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전기 대비 감사투입인력의 변동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33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………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8B1603" w:rsidRPr="00C348B3" w:rsidTr="008B1603">
        <w:trPr>
          <w:trHeight w:val="296"/>
        </w:trPr>
        <w:tc>
          <w:tcPr>
            <w:tcW w:w="4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348B3">
              <w:rPr>
                <w:rFonts w:asciiTheme="minorEastAsia" w:hAnsiTheme="minorEastAsia" w:cs="굴림"/>
                <w:bCs/>
                <w:kern w:val="0"/>
                <w:szCs w:val="20"/>
              </w:rPr>
              <w:t>총 계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603" w:rsidRPr="00C348B3" w:rsidRDefault="008B1603" w:rsidP="008B1603">
            <w:pPr>
              <w:wordWrap/>
              <w:spacing w:line="360" w:lineRule="exac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</w:tbl>
    <w:p w:rsidR="008B1603" w:rsidRPr="00C348B3" w:rsidRDefault="008B1603" w:rsidP="008B1603">
      <w:pPr>
        <w:wordWrap/>
        <w:spacing w:line="360" w:lineRule="exact"/>
        <w:rPr>
          <w:rFonts w:asciiTheme="minorEastAsia" w:hAnsiTheme="minorEastAsia" w:cs="굴림"/>
          <w:bCs/>
          <w:kern w:val="0"/>
          <w:szCs w:val="20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p w:rsidR="008B1603" w:rsidRPr="00C348B3" w:rsidRDefault="008B1603" w:rsidP="008B1603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kern w:val="0"/>
          <w:sz w:val="24"/>
          <w:szCs w:val="24"/>
        </w:rPr>
      </w:pPr>
    </w:p>
    <w:sectPr w:rsidR="008B1603" w:rsidRPr="00C348B3" w:rsidSect="00EF65E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E8" w:rsidRDefault="007515E8" w:rsidP="000F4290">
      <w:r>
        <w:separator/>
      </w:r>
    </w:p>
  </w:endnote>
  <w:endnote w:type="continuationSeparator" w:id="0">
    <w:p w:rsidR="007515E8" w:rsidRDefault="007515E8" w:rsidP="000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FFAEFF" w:usb1="FBDFFFFF" w:usb2="041FFFFF" w:usb3="00000000" w:csb0="001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5263"/>
      <w:docPartObj>
        <w:docPartGallery w:val="Page Numbers (Bottom of Page)"/>
        <w:docPartUnique/>
      </w:docPartObj>
    </w:sdtPr>
    <w:sdtEndPr/>
    <w:sdtContent>
      <w:p w:rsidR="00A82D42" w:rsidRDefault="00A82D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23B0">
          <w:rPr>
            <w:noProof/>
            <w:lang w:val="ko-KR"/>
          </w:rPr>
          <w:t>-</w:t>
        </w:r>
        <w:r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A82D42" w:rsidRDefault="00A82D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E8" w:rsidRDefault="007515E8" w:rsidP="000F4290">
      <w:r>
        <w:separator/>
      </w:r>
    </w:p>
  </w:footnote>
  <w:footnote w:type="continuationSeparator" w:id="0">
    <w:p w:rsidR="007515E8" w:rsidRDefault="007515E8" w:rsidP="000F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42" w:rsidRDefault="00A82D4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4327706</wp:posOffset>
          </wp:positionH>
          <wp:positionV relativeFrom="paragraph">
            <wp:posOffset>-136525</wp:posOffset>
          </wp:positionV>
          <wp:extent cx="1262017" cy="40386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1121 CAPE Corporate Identity Graphic Standards-48국문조합_가로-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017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E47"/>
    <w:multiLevelType w:val="hybridMultilevel"/>
    <w:tmpl w:val="F216EEEE"/>
    <w:lvl w:ilvl="0" w:tplc="0450B5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C41F10"/>
    <w:multiLevelType w:val="hybridMultilevel"/>
    <w:tmpl w:val="C054D7B4"/>
    <w:lvl w:ilvl="0" w:tplc="CDE082E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83C0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AD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EE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E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0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6A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5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42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7CB7"/>
    <w:multiLevelType w:val="hybridMultilevel"/>
    <w:tmpl w:val="63FEA078"/>
    <w:lvl w:ilvl="0" w:tplc="04AA283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5A504F"/>
    <w:multiLevelType w:val="hybridMultilevel"/>
    <w:tmpl w:val="FB685E2C"/>
    <w:lvl w:ilvl="0" w:tplc="E77AB70A">
      <w:start w:val="1"/>
      <w:numFmt w:val="decimalEnclosedCircle"/>
      <w:lvlText w:val="%1"/>
      <w:lvlJc w:val="left"/>
      <w:pPr>
        <w:tabs>
          <w:tab w:val="num" w:pos="1778"/>
        </w:tabs>
        <w:ind w:left="1778" w:hanging="360"/>
      </w:pPr>
      <w:rPr>
        <w:rFonts w:hint="eastAsia"/>
      </w:rPr>
    </w:lvl>
    <w:lvl w:ilvl="1" w:tplc="34E4603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2E261B73"/>
    <w:multiLevelType w:val="hybridMultilevel"/>
    <w:tmpl w:val="99E211A8"/>
    <w:lvl w:ilvl="0" w:tplc="C13EEC86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64E1AA5"/>
    <w:multiLevelType w:val="hybridMultilevel"/>
    <w:tmpl w:val="B38EC542"/>
    <w:lvl w:ilvl="0" w:tplc="EC30909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71AF702">
      <w:start w:val="1"/>
      <w:numFmt w:val="ganada"/>
      <w:suff w:val="space"/>
      <w:lvlText w:val="%2."/>
      <w:lvlJc w:val="left"/>
      <w:pPr>
        <w:ind w:left="0" w:firstLine="0"/>
      </w:pPr>
    </w:lvl>
    <w:lvl w:ilvl="2" w:tplc="A1B65D38">
      <w:start w:val="1"/>
      <w:numFmt w:val="decimal"/>
      <w:suff w:val="space"/>
      <w:lvlText w:val="%3)"/>
      <w:lvlJc w:val="left"/>
      <w:pPr>
        <w:ind w:left="0" w:firstLine="0"/>
      </w:pPr>
    </w:lvl>
    <w:lvl w:ilvl="3" w:tplc="9E024CF8">
      <w:start w:val="1"/>
      <w:numFmt w:val="ganada"/>
      <w:suff w:val="space"/>
      <w:lvlText w:val="%4)"/>
      <w:lvlJc w:val="left"/>
      <w:pPr>
        <w:ind w:left="0" w:firstLine="0"/>
      </w:pPr>
    </w:lvl>
    <w:lvl w:ilvl="4" w:tplc="2FEAB1AA">
      <w:start w:val="1"/>
      <w:numFmt w:val="decimal"/>
      <w:suff w:val="space"/>
      <w:lvlText w:val="(%5)"/>
      <w:lvlJc w:val="left"/>
      <w:pPr>
        <w:ind w:left="0" w:firstLine="0"/>
      </w:pPr>
    </w:lvl>
    <w:lvl w:ilvl="5" w:tplc="7DAEEABA">
      <w:start w:val="1"/>
      <w:numFmt w:val="ganada"/>
      <w:suff w:val="space"/>
      <w:lvlText w:val="(%6)"/>
      <w:lvlJc w:val="left"/>
      <w:pPr>
        <w:ind w:left="0" w:firstLine="0"/>
      </w:pPr>
    </w:lvl>
    <w:lvl w:ilvl="6" w:tplc="7A046D60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67F6D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8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01375"/>
    <w:multiLevelType w:val="hybridMultilevel"/>
    <w:tmpl w:val="ABE86654"/>
    <w:lvl w:ilvl="0" w:tplc="E59AE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5AF23E7B"/>
    <w:multiLevelType w:val="hybridMultilevel"/>
    <w:tmpl w:val="74CE9A6A"/>
    <w:lvl w:ilvl="0" w:tplc="73F4BD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625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CA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2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F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C8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CE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09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6C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C7333"/>
    <w:multiLevelType w:val="hybridMultilevel"/>
    <w:tmpl w:val="8A1E2C72"/>
    <w:lvl w:ilvl="0" w:tplc="82A2E2D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6540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41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A4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AF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B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8D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07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A4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D3A82"/>
    <w:multiLevelType w:val="hybridMultilevel"/>
    <w:tmpl w:val="79901460"/>
    <w:lvl w:ilvl="0" w:tplc="FFA88D0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5CAD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E2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EC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F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87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65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63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AE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3"/>
    <w:rsid w:val="000068B6"/>
    <w:rsid w:val="000206E4"/>
    <w:rsid w:val="0002642D"/>
    <w:rsid w:val="00030098"/>
    <w:rsid w:val="00031BFD"/>
    <w:rsid w:val="000419E0"/>
    <w:rsid w:val="00067C20"/>
    <w:rsid w:val="000804C0"/>
    <w:rsid w:val="000900CD"/>
    <w:rsid w:val="00091E1C"/>
    <w:rsid w:val="00097A00"/>
    <w:rsid w:val="000B2BCB"/>
    <w:rsid w:val="000B685B"/>
    <w:rsid w:val="000D1F85"/>
    <w:rsid w:val="000E1834"/>
    <w:rsid w:val="000F4290"/>
    <w:rsid w:val="00143B0B"/>
    <w:rsid w:val="0016560C"/>
    <w:rsid w:val="0017215B"/>
    <w:rsid w:val="001820D8"/>
    <w:rsid w:val="001833F0"/>
    <w:rsid w:val="00183565"/>
    <w:rsid w:val="001A107F"/>
    <w:rsid w:val="001B7ECF"/>
    <w:rsid w:val="001C0F2B"/>
    <w:rsid w:val="001C4212"/>
    <w:rsid w:val="00217AF6"/>
    <w:rsid w:val="00220CB9"/>
    <w:rsid w:val="002272C3"/>
    <w:rsid w:val="00233F82"/>
    <w:rsid w:val="00246648"/>
    <w:rsid w:val="00260E95"/>
    <w:rsid w:val="002631B4"/>
    <w:rsid w:val="0027738E"/>
    <w:rsid w:val="00285C4E"/>
    <w:rsid w:val="002916C2"/>
    <w:rsid w:val="002E2AFE"/>
    <w:rsid w:val="00304EAA"/>
    <w:rsid w:val="0032030C"/>
    <w:rsid w:val="00327118"/>
    <w:rsid w:val="00341CCF"/>
    <w:rsid w:val="003437C2"/>
    <w:rsid w:val="003756F0"/>
    <w:rsid w:val="0038257C"/>
    <w:rsid w:val="003A44EA"/>
    <w:rsid w:val="003E75FB"/>
    <w:rsid w:val="00400E34"/>
    <w:rsid w:val="00430C67"/>
    <w:rsid w:val="00455071"/>
    <w:rsid w:val="00460720"/>
    <w:rsid w:val="00466587"/>
    <w:rsid w:val="00480971"/>
    <w:rsid w:val="00483605"/>
    <w:rsid w:val="004A4026"/>
    <w:rsid w:val="004A565F"/>
    <w:rsid w:val="004B13CD"/>
    <w:rsid w:val="004B5C5B"/>
    <w:rsid w:val="004D1ABD"/>
    <w:rsid w:val="004D4EE9"/>
    <w:rsid w:val="004F46FA"/>
    <w:rsid w:val="00506FD9"/>
    <w:rsid w:val="00515D92"/>
    <w:rsid w:val="00517DCE"/>
    <w:rsid w:val="00535BE4"/>
    <w:rsid w:val="0054051E"/>
    <w:rsid w:val="00571A9A"/>
    <w:rsid w:val="0057604B"/>
    <w:rsid w:val="00596721"/>
    <w:rsid w:val="005A201F"/>
    <w:rsid w:val="005A41D7"/>
    <w:rsid w:val="005C2210"/>
    <w:rsid w:val="005E1650"/>
    <w:rsid w:val="00621764"/>
    <w:rsid w:val="006543C0"/>
    <w:rsid w:val="00673FC7"/>
    <w:rsid w:val="00692B53"/>
    <w:rsid w:val="006A5337"/>
    <w:rsid w:val="006C5EDB"/>
    <w:rsid w:val="006C7D83"/>
    <w:rsid w:val="006D67B1"/>
    <w:rsid w:val="006E77BB"/>
    <w:rsid w:val="006F20B1"/>
    <w:rsid w:val="00703CBC"/>
    <w:rsid w:val="00712FA5"/>
    <w:rsid w:val="00714059"/>
    <w:rsid w:val="00716122"/>
    <w:rsid w:val="007515E8"/>
    <w:rsid w:val="007528C0"/>
    <w:rsid w:val="00754265"/>
    <w:rsid w:val="007543E7"/>
    <w:rsid w:val="00763E33"/>
    <w:rsid w:val="007671D1"/>
    <w:rsid w:val="007733A3"/>
    <w:rsid w:val="00790E23"/>
    <w:rsid w:val="007A30C2"/>
    <w:rsid w:val="007A740B"/>
    <w:rsid w:val="007C08C0"/>
    <w:rsid w:val="007C4B95"/>
    <w:rsid w:val="007C6B1A"/>
    <w:rsid w:val="007D4055"/>
    <w:rsid w:val="007D4CCC"/>
    <w:rsid w:val="007E4EAB"/>
    <w:rsid w:val="007F1947"/>
    <w:rsid w:val="00802F74"/>
    <w:rsid w:val="0080681E"/>
    <w:rsid w:val="00823F72"/>
    <w:rsid w:val="00825333"/>
    <w:rsid w:val="00843460"/>
    <w:rsid w:val="008450CC"/>
    <w:rsid w:val="00853971"/>
    <w:rsid w:val="00853CC4"/>
    <w:rsid w:val="008607DD"/>
    <w:rsid w:val="00861056"/>
    <w:rsid w:val="008641AF"/>
    <w:rsid w:val="00870AED"/>
    <w:rsid w:val="00875B85"/>
    <w:rsid w:val="00884950"/>
    <w:rsid w:val="008B1603"/>
    <w:rsid w:val="008C2ED9"/>
    <w:rsid w:val="008C4153"/>
    <w:rsid w:val="008D7C37"/>
    <w:rsid w:val="008E5FD6"/>
    <w:rsid w:val="0090170C"/>
    <w:rsid w:val="00934049"/>
    <w:rsid w:val="00934B49"/>
    <w:rsid w:val="00940F41"/>
    <w:rsid w:val="0095127F"/>
    <w:rsid w:val="00961CFC"/>
    <w:rsid w:val="00971088"/>
    <w:rsid w:val="0098519B"/>
    <w:rsid w:val="009B06CC"/>
    <w:rsid w:val="009C1534"/>
    <w:rsid w:val="009F1133"/>
    <w:rsid w:val="00A033F9"/>
    <w:rsid w:val="00A20D0A"/>
    <w:rsid w:val="00A22CBB"/>
    <w:rsid w:val="00A30B5F"/>
    <w:rsid w:val="00A379CF"/>
    <w:rsid w:val="00A43833"/>
    <w:rsid w:val="00A500C3"/>
    <w:rsid w:val="00A608FA"/>
    <w:rsid w:val="00A76324"/>
    <w:rsid w:val="00A82D42"/>
    <w:rsid w:val="00A86030"/>
    <w:rsid w:val="00AA16D5"/>
    <w:rsid w:val="00AA1F29"/>
    <w:rsid w:val="00AA6CDA"/>
    <w:rsid w:val="00AB0C66"/>
    <w:rsid w:val="00AD39FE"/>
    <w:rsid w:val="00AE23B0"/>
    <w:rsid w:val="00B0374F"/>
    <w:rsid w:val="00B03DD8"/>
    <w:rsid w:val="00B072DD"/>
    <w:rsid w:val="00B10CD3"/>
    <w:rsid w:val="00B11171"/>
    <w:rsid w:val="00B174A5"/>
    <w:rsid w:val="00B32B30"/>
    <w:rsid w:val="00B51D2A"/>
    <w:rsid w:val="00B620D8"/>
    <w:rsid w:val="00B66849"/>
    <w:rsid w:val="00B7443F"/>
    <w:rsid w:val="00B9329A"/>
    <w:rsid w:val="00BA7294"/>
    <w:rsid w:val="00BB67B3"/>
    <w:rsid w:val="00BE6E16"/>
    <w:rsid w:val="00BE70BA"/>
    <w:rsid w:val="00C05ED3"/>
    <w:rsid w:val="00C219CA"/>
    <w:rsid w:val="00C308F9"/>
    <w:rsid w:val="00C348B3"/>
    <w:rsid w:val="00C42D33"/>
    <w:rsid w:val="00C53A4F"/>
    <w:rsid w:val="00C56214"/>
    <w:rsid w:val="00C6771D"/>
    <w:rsid w:val="00C80A43"/>
    <w:rsid w:val="00CA4C8F"/>
    <w:rsid w:val="00CB5A11"/>
    <w:rsid w:val="00D0055D"/>
    <w:rsid w:val="00D22713"/>
    <w:rsid w:val="00D255B3"/>
    <w:rsid w:val="00D30B40"/>
    <w:rsid w:val="00D31DB9"/>
    <w:rsid w:val="00D348A9"/>
    <w:rsid w:val="00D35622"/>
    <w:rsid w:val="00D47400"/>
    <w:rsid w:val="00D56E7E"/>
    <w:rsid w:val="00D67402"/>
    <w:rsid w:val="00D731D7"/>
    <w:rsid w:val="00D76775"/>
    <w:rsid w:val="00D826EA"/>
    <w:rsid w:val="00D86DD3"/>
    <w:rsid w:val="00DA5A91"/>
    <w:rsid w:val="00DB4AA6"/>
    <w:rsid w:val="00DC19E9"/>
    <w:rsid w:val="00DD278B"/>
    <w:rsid w:val="00DD3CB3"/>
    <w:rsid w:val="00E00782"/>
    <w:rsid w:val="00E040AE"/>
    <w:rsid w:val="00E175EC"/>
    <w:rsid w:val="00E46FCB"/>
    <w:rsid w:val="00E553DE"/>
    <w:rsid w:val="00E640BF"/>
    <w:rsid w:val="00E67572"/>
    <w:rsid w:val="00E77FE0"/>
    <w:rsid w:val="00EB72AD"/>
    <w:rsid w:val="00EC48DE"/>
    <w:rsid w:val="00EF65E5"/>
    <w:rsid w:val="00F03C97"/>
    <w:rsid w:val="00F0699A"/>
    <w:rsid w:val="00F21C48"/>
    <w:rsid w:val="00F3081E"/>
    <w:rsid w:val="00F61852"/>
    <w:rsid w:val="00F66505"/>
    <w:rsid w:val="00F7139E"/>
    <w:rsid w:val="00F84822"/>
    <w:rsid w:val="00F919CB"/>
    <w:rsid w:val="00FA4B0D"/>
    <w:rsid w:val="00FC37F4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40CE"/>
  <w15:docId w15:val="{C985DB8A-BBB8-46E5-AC2C-0F5BAA1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D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D83"/>
    <w:pPr>
      <w:widowControl/>
      <w:wordWrap/>
      <w:autoSpaceDE/>
      <w:autoSpaceDN/>
      <w:spacing w:before="100" w:beforeAutospacing="1" w:after="100" w:afterAutospacing="1" w:line="288" w:lineRule="auto"/>
      <w:jc w:val="left"/>
    </w:pPr>
    <w:rPr>
      <w:rFonts w:ascii="굴림" w:eastAsia="굴림" w:hAnsi="굴림" w:cs="굴림"/>
      <w:kern w:val="0"/>
      <w:sz w:val="21"/>
      <w:szCs w:val="21"/>
    </w:rPr>
  </w:style>
  <w:style w:type="paragraph" w:customStyle="1" w:styleId="a4">
    <w:name w:val="바탕글"/>
    <w:basedOn w:val="a"/>
    <w:rsid w:val="006C7D8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F4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F4290"/>
  </w:style>
  <w:style w:type="paragraph" w:styleId="a6">
    <w:name w:val="footer"/>
    <w:basedOn w:val="a"/>
    <w:link w:val="Char0"/>
    <w:uiPriority w:val="99"/>
    <w:unhideWhenUsed/>
    <w:rsid w:val="000F4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F4290"/>
  </w:style>
  <w:style w:type="paragraph" w:styleId="a7">
    <w:name w:val="Balloon Text"/>
    <w:basedOn w:val="a"/>
    <w:link w:val="Char1"/>
    <w:uiPriority w:val="99"/>
    <w:semiHidden/>
    <w:unhideWhenUsed/>
    <w:rsid w:val="00B5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1D2A"/>
    <w:rPr>
      <w:rFonts w:asciiTheme="majorHAnsi" w:eastAsiaTheme="majorEastAsia" w:hAnsiTheme="majorHAnsi" w:cstheme="majorBidi"/>
      <w:sz w:val="18"/>
      <w:szCs w:val="18"/>
    </w:rPr>
  </w:style>
  <w:style w:type="paragraph" w:customStyle="1" w:styleId="GEN">
    <w:name w:val="소제목GEN"/>
    <w:basedOn w:val="a"/>
    <w:rsid w:val="00D348A9"/>
    <w:pPr>
      <w:wordWrap/>
      <w:spacing w:line="552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32"/>
      <w:szCs w:val="32"/>
    </w:rPr>
  </w:style>
  <w:style w:type="table" w:styleId="a8">
    <w:name w:val="Table Grid"/>
    <w:basedOn w:val="a1"/>
    <w:uiPriority w:val="59"/>
    <w:rsid w:val="00F0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74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71CB-0247-47D3-B659-D940EBF2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최윤영</dc:creator>
  <cp:lastModifiedBy>CSH</cp:lastModifiedBy>
  <cp:revision>7</cp:revision>
  <cp:lastPrinted>2022-12-28T05:04:00Z</cp:lastPrinted>
  <dcterms:created xsi:type="dcterms:W3CDTF">2022-12-28T02:39:00Z</dcterms:created>
  <dcterms:modified xsi:type="dcterms:W3CDTF">2022-12-28T05:44:00Z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eyAibm9kZUNvdW50IjogMywgIm5vZGUxIiA6IHsiZHNkIjoiMDEwMDAwMDAwMDAwMTczNiIsImxvZ1RpbWUiOiIyMDIwLTEyLTI5VDA2OjI1OjU1WiIsInBJRCI6MSwidHJhY2VJZCI6IjFGRTU5NjFDODFENTQ2N0Y5MkM1RDgwMzM2RkY3QjkyIiwidXNlckNvZGUiOiJsaGpmMjgifSwibm9kZTIiIDogeyJkc2QiOiIwMTAwMDAwMDAwMDA</vt:lpwstr>
  </property>
</Properties>
</file>